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b414f24c1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742d2b4fe7ac41d3"/>
      <w:footerReference xmlns:r="http://schemas.openxmlformats.org/officeDocument/2006/relationships" w:type="default" r:id="R9442f6001a39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2b4fe7ac41d3" /><Relationship Type="http://schemas.openxmlformats.org/officeDocument/2006/relationships/footer" Target="/word/footer1.xml" Id="R9442f6001a394d7a" /></Relationships>
</file>