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675d0f7fd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ARENDAL HOTELL AS, org.nr 925 546 402,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939b485423a14325"/>
      <w:footerReference xmlns:r="http://schemas.openxmlformats.org/officeDocument/2006/relationships" w:type="default" r:id="R6b0999739272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b485423a14325" /><Relationship Type="http://schemas.openxmlformats.org/officeDocument/2006/relationships/footer" Target="/word/footer1.xml" Id="R6b0999739272433e" /></Relationships>
</file>