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07d9d9796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028701b28b094eed"/>
      <w:footerReference xmlns:r="http://schemas.openxmlformats.org/officeDocument/2006/relationships" w:type="default" r:id="R34f07a5d9158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701b28b094eed" /><Relationship Type="http://schemas.openxmlformats.org/officeDocument/2006/relationships/footer" Target="/word/footer1.xml" Id="R34f07a5d915840ff" /></Relationships>
</file>