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c34cce219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INCUBATE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Raudeberg,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INCUBATE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abf027182462c"/>
      <w:footerReference xmlns:r="http://schemas.openxmlformats.org/officeDocument/2006/relationships" w:type="default" r:id="R22980803587a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abf027182462c" /><Relationship Type="http://schemas.openxmlformats.org/officeDocument/2006/relationships/footer" Target="/word/footer1.xml" Id="R22980803587a49f4" /></Relationships>
</file>