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b93e8fe2c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20a2571f97914189"/>
      <w:footerReference xmlns:r="http://schemas.openxmlformats.org/officeDocument/2006/relationships" w:type="default" r:id="Rc30075af1f3e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2571f97914189" /><Relationship Type="http://schemas.openxmlformats.org/officeDocument/2006/relationships/footer" Target="/word/footer1.xml" Id="Rc30075af1f3e4135" /></Relationships>
</file>