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b9145ef14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35eb227a74842ed"/>
      <w:footerReference xmlns:r="http://schemas.openxmlformats.org/officeDocument/2006/relationships" w:type="default" r:id="R3f1cc166f8a0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eb227a74842ed" /><Relationship Type="http://schemas.openxmlformats.org/officeDocument/2006/relationships/footer" Target="/word/footer1.xml" Id="R3f1cc166f8a04926" /></Relationships>
</file>