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8aaf95079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fd930bc92dc24694"/>
      <w:footerReference xmlns:r="http://schemas.openxmlformats.org/officeDocument/2006/relationships" w:type="default" r:id="R137999bb26f0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30bc92dc24694" /><Relationship Type="http://schemas.openxmlformats.org/officeDocument/2006/relationships/footer" Target="/word/footer1.xml" Id="R137999bb26f04278" /></Relationships>
</file>