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e4e1f4859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UBEKILEN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c5ec4e10cb5443ed"/>
      <w:footerReference xmlns:r="http://schemas.openxmlformats.org/officeDocument/2006/relationships" w:type="default" r:id="R530e1ad3339b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c4e10cb5443ed" /><Relationship Type="http://schemas.openxmlformats.org/officeDocument/2006/relationships/footer" Target="/word/footer1.xml" Id="R530e1ad3339b403b" /></Relationships>
</file>