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1f038e93744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2b4b3e7db4ec4411"/>
      <w:footerReference xmlns:r="http://schemas.openxmlformats.org/officeDocument/2006/relationships" w:type="default" r:id="R778b0ba2b2da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b3e7db4ec4411" /><Relationship Type="http://schemas.openxmlformats.org/officeDocument/2006/relationships/footer" Target="/word/footer1.xml" Id="R778b0ba2b2da4c93" /></Relationships>
</file>