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423fa2b57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FUNDING AS, org.nr 925 355 135,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4e18936993a249ba"/>
      <w:footerReference xmlns:r="http://schemas.openxmlformats.org/officeDocument/2006/relationships" w:type="default" r:id="Re734c397233d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8936993a249ba" /><Relationship Type="http://schemas.openxmlformats.org/officeDocument/2006/relationships/footer" Target="/word/footer1.xml" Id="Re734c397233d45c1" /></Relationships>
</file>