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de7753f87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GRENNESS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4a10451695bb44a8"/>
      <w:footerReference xmlns:r="http://schemas.openxmlformats.org/officeDocument/2006/relationships" w:type="default" r:id="R21d36f3b4565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0451695bb44a8" /><Relationship Type="http://schemas.openxmlformats.org/officeDocument/2006/relationships/footer" Target="/word/footer1.xml" Id="R21d36f3b456545cb" /></Relationships>
</file>