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b5ba4785641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CROSSCONSULT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CROSSCONSULT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4baadf3c64446"/>
      <w:footerReference xmlns:r="http://schemas.openxmlformats.org/officeDocument/2006/relationships" w:type="default" r:id="R113ed9118d9841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CROSSCONSULT AS   ·   Org.nr 925 293 105   ·   c/o Stian Sundsbø, Solbakken 17G   ·   6429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4baadf3c64446" /><Relationship Type="http://schemas.openxmlformats.org/officeDocument/2006/relationships/footer" Target="/word/footer1.xml" Id="R113ed9118d984165" /></Relationships>
</file>