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31da806d6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CRESPO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70250c1f363c4dfe"/>
      <w:footerReference xmlns:r="http://schemas.openxmlformats.org/officeDocument/2006/relationships" w:type="default" r:id="Rd274516001c8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50c1f363c4dfe" /><Relationship Type="http://schemas.openxmlformats.org/officeDocument/2006/relationships/footer" Target="/word/footer1.xml" Id="Rd274516001c8438a" /></Relationships>
</file>