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c842135b5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025263cbe920417b"/>
      <w:footerReference xmlns:r="http://schemas.openxmlformats.org/officeDocument/2006/relationships" w:type="default" r:id="R65e891b78d6e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263cbe920417b" /><Relationship Type="http://schemas.openxmlformats.org/officeDocument/2006/relationships/footer" Target="/word/footer1.xml" Id="R65e891b78d6e4806" /></Relationships>
</file>