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5675540c7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596462c75be0477b"/>
      <w:footerReference xmlns:r="http://schemas.openxmlformats.org/officeDocument/2006/relationships" w:type="default" r:id="R8682259b13e2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462c75be0477b" /><Relationship Type="http://schemas.openxmlformats.org/officeDocument/2006/relationships/footer" Target="/word/footer1.xml" Id="R8682259b13e24b57" /></Relationships>
</file>