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baf57727e549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FORVALTNING AS</w:t>
      </w:r>
    </w:p>
    <w:sectPr>
      <w:headerReference xmlns:r="http://schemas.openxmlformats.org/officeDocument/2006/relationships" w:type="default" r:id="R54132b146e324671"/>
      <w:footerReference xmlns:r="http://schemas.openxmlformats.org/officeDocument/2006/relationships" w:type="default" r:id="Re03e7125580f4a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FORVALTNING AS   ·   Org.nr 925 239 690   ·   Hammersborggata 2   ·   0181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132b146e324671" /><Relationship Type="http://schemas.openxmlformats.org/officeDocument/2006/relationships/footer" Target="/word/footer1.xml" Id="Re03e7125580f4acf" /></Relationships>
</file>