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3f95090ce45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 1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33fbdbe4d1449f4"/>
      <w:footerReference xmlns:r="http://schemas.openxmlformats.org/officeDocument/2006/relationships" w:type="default" r:id="R87e620f7c5c647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fbdbe4d1449f4" /><Relationship Type="http://schemas.openxmlformats.org/officeDocument/2006/relationships/footer" Target="/word/footer1.xml" Id="R87e620f7c5c64775" /></Relationships>
</file>