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8b7ef9186249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401f45cbcd4931"/>
      <w:footerReference xmlns:r="http://schemas.openxmlformats.org/officeDocument/2006/relationships" w:type="default" r:id="Rf8981949679c43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 KAPITAL AS   ·   Org.nr 925 239 178   ·   Haneborgveien 78B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401f45cbcd4931" /><Relationship Type="http://schemas.openxmlformats.org/officeDocument/2006/relationships/footer" Target="/word/footer1.xml" Id="Rf8981949679c43fb" /></Relationships>
</file>