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973b2cdf0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5-PLUSS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5-PLUSS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b22589bd941c3"/>
      <w:footerReference xmlns:r="http://schemas.openxmlformats.org/officeDocument/2006/relationships" w:type="default" r:id="R4a56256d8f80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b22589bd941c3" /><Relationship Type="http://schemas.openxmlformats.org/officeDocument/2006/relationships/footer" Target="/word/footer1.xml" Id="R4a56256d8f8048ba" /></Relationships>
</file>