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34aacec2d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d49f32d71bd54c8f"/>
      <w:footerReference xmlns:r="http://schemas.openxmlformats.org/officeDocument/2006/relationships" w:type="default" r:id="Ra90952c6e3dc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f32d71bd54c8f" /><Relationship Type="http://schemas.openxmlformats.org/officeDocument/2006/relationships/footer" Target="/word/footer1.xml" Id="Ra90952c6e3dc4bf4" /></Relationships>
</file>