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90c2b47da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MLF HOLDING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96bdd4e765774d6d"/>
      <w:footerReference xmlns:r="http://schemas.openxmlformats.org/officeDocument/2006/relationships" w:type="default" r:id="R097cd1dfcfa8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dd4e765774d6d" /><Relationship Type="http://schemas.openxmlformats.org/officeDocument/2006/relationships/footer" Target="/word/footer1.xml" Id="R097cd1dfcfa84146" /></Relationships>
</file>