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304164bf334a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EIDESVIK INVEST AS</w:t>
      </w:r>
    </w:p>
    <w:sectPr>
      <w:headerReference xmlns:r="http://schemas.openxmlformats.org/officeDocument/2006/relationships" w:type="default" r:id="R4929c6799a7548b9"/>
      <w:footerReference xmlns:r="http://schemas.openxmlformats.org/officeDocument/2006/relationships" w:type="default" r:id="R06defd29621445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EIDESVIK INVEST AS   ·   Org.nr 924 696 850   ·   Vestvikvegen 1   ·   5443 BØMLO   ·   signe.lund.jansen@eidesvikinvest.no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EIDESVIK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29c6799a7548b9" /><Relationship Type="http://schemas.openxmlformats.org/officeDocument/2006/relationships/footer" Target="/word/footer1.xml" Id="R06defd2962144574" /></Relationships>
</file>