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0481f1ac6946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KANTARELL AS</w:t>
      </w:r>
    </w:p>
    <w:sectPr>
      <w:headerReference xmlns:r="http://schemas.openxmlformats.org/officeDocument/2006/relationships" w:type="default" r:id="R90378d1f0fd84d86"/>
      <w:footerReference xmlns:r="http://schemas.openxmlformats.org/officeDocument/2006/relationships" w:type="default" r:id="R6531df23555e40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KANTARELL AS   ·   Org.nr 924 685 840   ·   v/Bjørn Landsnes, H0801, Sverdrups gate 7   ·   4007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KANTARELL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378d1f0fd84d86" /><Relationship Type="http://schemas.openxmlformats.org/officeDocument/2006/relationships/footer" Target="/word/footer1.xml" Id="R6531df23555e40a2" /></Relationships>
</file>