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a9ffe0f11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KANTARELL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e9c932499792423a"/>
      <w:footerReference xmlns:r="http://schemas.openxmlformats.org/officeDocument/2006/relationships" w:type="default" r:id="Rfa917f8f4f10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932499792423a" /><Relationship Type="http://schemas.openxmlformats.org/officeDocument/2006/relationships/footer" Target="/word/footer1.xml" Id="Rfa917f8f4f104c62" /></Relationships>
</file>