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610f95ede4f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SERIGSTAD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SERIGSTAD INVEST AS</w:t>
      </w:r>
    </w:p>
    <w:sectPr>
      <w:headerReference xmlns:r="http://schemas.openxmlformats.org/officeDocument/2006/relationships" w:type="default" r:id="R13b4097dc23c4272"/>
      <w:footerReference xmlns:r="http://schemas.openxmlformats.org/officeDocument/2006/relationships" w:type="default" r:id="Rc2eb9f47e474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SERIGSTAD INVEST AS   ·   Org.nr 924 611 243   ·   Ørnahaugen 14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SERIGSTAD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4097dc23c4272" /><Relationship Type="http://schemas.openxmlformats.org/officeDocument/2006/relationships/footer" Target="/word/footer1.xml" Id="Rc2eb9f47e4744e19" /></Relationships>
</file>