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2cd19167f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8911af1463e8437d"/>
      <w:footerReference xmlns:r="http://schemas.openxmlformats.org/officeDocument/2006/relationships" w:type="default" r:id="Rdc4a5e70631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1af1463e8437d" /><Relationship Type="http://schemas.openxmlformats.org/officeDocument/2006/relationships/footer" Target="/word/footer1.xml" Id="Rdc4a5e7063154bf9" /></Relationships>
</file>