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5afa51be1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164c55b3cf2645c1"/>
      <w:footerReference xmlns:r="http://schemas.openxmlformats.org/officeDocument/2006/relationships" w:type="default" r:id="R1f7b0661e796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55b3cf2645c1" /><Relationship Type="http://schemas.openxmlformats.org/officeDocument/2006/relationships/footer" Target="/word/footer1.xml" Id="R1f7b0661e7964b6e" /></Relationships>
</file>