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ac3bf965e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c57843785c90457e"/>
      <w:footerReference xmlns:r="http://schemas.openxmlformats.org/officeDocument/2006/relationships" w:type="default" r:id="R6313441843c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43785c90457e" /><Relationship Type="http://schemas.openxmlformats.org/officeDocument/2006/relationships/footer" Target="/word/footer1.xml" Id="R6313441843c14353" /></Relationships>
</file>