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bd56e420c34d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MELESIO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MANAGEMENT AS</w:t>
      </w:r>
    </w:p>
    <w:sectPr>
      <w:headerReference xmlns:r="http://schemas.openxmlformats.org/officeDocument/2006/relationships" w:type="default" r:id="R0eb18c8e80644d92"/>
      <w:footerReference xmlns:r="http://schemas.openxmlformats.org/officeDocument/2006/relationships" w:type="default" r:id="R75471e5eff5e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MANAGEMENT AS   ·   Org.nr 924 444 746   ·   Oppgang E 8. etasje, Munkedamsveien 45B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b18c8e80644d92" /><Relationship Type="http://schemas.openxmlformats.org/officeDocument/2006/relationships/footer" Target="/word/footer1.xml" Id="R75471e5eff5e45d3" /></Relationships>
</file>