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0e4747ac7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798d7b5f947ab"/>
      <w:footerReference xmlns:r="http://schemas.openxmlformats.org/officeDocument/2006/relationships" w:type="default" r:id="R738880df2c45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798d7b5f947ab" /><Relationship Type="http://schemas.openxmlformats.org/officeDocument/2006/relationships/footer" Target="/word/footer1.xml" Id="R738880df2c454138" /></Relationships>
</file>