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55c7813f8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f44c695fd1ef48ec"/>
      <w:footerReference xmlns:r="http://schemas.openxmlformats.org/officeDocument/2006/relationships" w:type="default" r:id="R8d71b846fe47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c695fd1ef48ec" /><Relationship Type="http://schemas.openxmlformats.org/officeDocument/2006/relationships/footer" Target="/word/footer1.xml" Id="R8d71b846fe474a16" /></Relationships>
</file>