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350c9cb2a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47753d9e0c3045f5"/>
      <w:footerReference xmlns:r="http://schemas.openxmlformats.org/officeDocument/2006/relationships" w:type="default" r:id="R2ef4ff1040ab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53d9e0c3045f5" /><Relationship Type="http://schemas.openxmlformats.org/officeDocument/2006/relationships/footer" Target="/word/footer1.xml" Id="R2ef4ff1040ab4f5e" /></Relationships>
</file>