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14984f29f41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QUALITY TRUSTED EXPERIENCE AS, org.nr 924 373 466,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TRUSTED EXPERIENCE AS</w:t>
      </w:r>
    </w:p>
    <w:sectPr>
      <w:headerReference xmlns:r="http://schemas.openxmlformats.org/officeDocument/2006/relationships" w:type="default" r:id="Re57b8201e2294d9b"/>
      <w:footerReference xmlns:r="http://schemas.openxmlformats.org/officeDocument/2006/relationships" w:type="default" r:id="R794bc15313f5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TRUSTED EXPERIENCE AS   ·   Org.nr 924 373 466   ·   c/o Torres, Bogstadveien 37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TRUSTED EXPERIENCE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7b8201e2294d9b" /><Relationship Type="http://schemas.openxmlformats.org/officeDocument/2006/relationships/footer" Target="/word/footer1.xml" Id="R794bc15313f54f78" /></Relationships>
</file>