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b91af4d3c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3bcab00f5a984fb4"/>
      <w:footerReference xmlns:r="http://schemas.openxmlformats.org/officeDocument/2006/relationships" w:type="default" r:id="Rf527c9ec99b1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b00f5a984fb4" /><Relationship Type="http://schemas.openxmlformats.org/officeDocument/2006/relationships/footer" Target="/word/footer1.xml" Id="Rf527c9ec99b14b91" /></Relationships>
</file>