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b2c14fe2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REGNSKAPSKONTORET AS, org.nr 924 284 331,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56f9f58753a54ba4"/>
      <w:footerReference xmlns:r="http://schemas.openxmlformats.org/officeDocument/2006/relationships" w:type="default" r:id="R4c5b7859a482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9f58753a54ba4" /><Relationship Type="http://schemas.openxmlformats.org/officeDocument/2006/relationships/footer" Target="/word/footer1.xml" Id="R4c5b7859a4824b24" /></Relationships>
</file>