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4a624354c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789f9b9f1a364bad"/>
      <w:footerReference xmlns:r="http://schemas.openxmlformats.org/officeDocument/2006/relationships" w:type="default" r:id="Ra389d4fe0363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f9b9f1a364bad" /><Relationship Type="http://schemas.openxmlformats.org/officeDocument/2006/relationships/footer" Target="/word/footer1.xml" Id="Ra389d4fe03634d98" /></Relationships>
</file>