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94a3adbb3a4e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BLINGSMO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Gol,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BLINGSMO AS</w:t>
      </w:r>
    </w:p>
    <w:sectPr>
      <w:headerReference xmlns:r="http://schemas.openxmlformats.org/officeDocument/2006/relationships" w:type="default" r:id="R44f61be78d7a4590"/>
      <w:footerReference xmlns:r="http://schemas.openxmlformats.org/officeDocument/2006/relationships" w:type="default" r:id="R9e3545e4c0124e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BLINGSMO AS   ·   Org.nr 923 839 372   ·   Enden 1   ·   3550 GOL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BLINGSMO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f61be78d7a4590" /><Relationship Type="http://schemas.openxmlformats.org/officeDocument/2006/relationships/footer" Target="/word/footer1.xml" Id="R9e3545e4c0124ec9" /></Relationships>
</file>