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62c5498ce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d0cc5905143e4"/>
      <w:footerReference xmlns:r="http://schemas.openxmlformats.org/officeDocument/2006/relationships" w:type="default" r:id="Refd2d2d9e866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d0cc5905143e4" /><Relationship Type="http://schemas.openxmlformats.org/officeDocument/2006/relationships/footer" Target="/word/footer1.xml" Id="Refd2d2d9e86649d7" /></Relationships>
</file>