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69f7519cb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AS</w:t>
      </w:r>
    </w:p>
    <w:sectPr>
      <w:headerReference xmlns:r="http://schemas.openxmlformats.org/officeDocument/2006/relationships" w:type="default" r:id="Rc9bf95d137e74437"/>
      <w:footerReference xmlns:r="http://schemas.openxmlformats.org/officeDocument/2006/relationships" w:type="default" r:id="R9e7483f86566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f95d137e74437" /><Relationship Type="http://schemas.openxmlformats.org/officeDocument/2006/relationships/footer" Target="/word/footer1.xml" Id="R9e7483f86566449b" /></Relationships>
</file>