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382dc63da045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1011f59c8ac84877"/>
      <w:footerReference xmlns:r="http://schemas.openxmlformats.org/officeDocument/2006/relationships" w:type="default" r:id="Rf886814e91b041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11f59c8ac84877" /><Relationship Type="http://schemas.openxmlformats.org/officeDocument/2006/relationships/footer" Target="/word/footer1.xml" Id="Rf886814e91b04190" /></Relationships>
</file>