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9b6ef2501c42d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EVIK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EVIK HOLDING AS</w:t>
      </w:r>
    </w:p>
    <w:sectPr>
      <w:headerReference xmlns:r="http://schemas.openxmlformats.org/officeDocument/2006/relationships" w:type="default" r:id="Raae0e2eab89d47d0"/>
      <w:footerReference xmlns:r="http://schemas.openxmlformats.org/officeDocument/2006/relationships" w:type="default" r:id="R7d0b60cde5814db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EVIK HOLDING AS   ·   Org.nr 923 743 855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e0e2eab89d47d0" /><Relationship Type="http://schemas.openxmlformats.org/officeDocument/2006/relationships/footer" Target="/word/footer1.xml" Id="R7d0b60cde5814dbe" /></Relationships>
</file>