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410234fda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ceae4e0e7648a6"/>
      <w:footerReference xmlns:r="http://schemas.openxmlformats.org/officeDocument/2006/relationships" w:type="default" r:id="R25ce4c71d12c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eae4e0e7648a6" /><Relationship Type="http://schemas.openxmlformats.org/officeDocument/2006/relationships/footer" Target="/word/footer1.xml" Id="R25ce4c71d12c45f8" /></Relationships>
</file>