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583e7512a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2394e0d2c4194e1c"/>
      <w:footerReference xmlns:r="http://schemas.openxmlformats.org/officeDocument/2006/relationships" w:type="default" r:id="R3d0b6a23311f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4e0d2c4194e1c" /><Relationship Type="http://schemas.openxmlformats.org/officeDocument/2006/relationships/footer" Target="/word/footer1.xml" Id="R3d0b6a23311f4d4c" /></Relationships>
</file>