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ca1870fa5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HAMJERN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HAMJERN INVEST AS</w:t>
      </w:r>
    </w:p>
    <w:sectPr>
      <w:headerReference xmlns:r="http://schemas.openxmlformats.org/officeDocument/2006/relationships" w:type="default" r:id="Rc07a1a49b6624646"/>
      <w:footerReference xmlns:r="http://schemas.openxmlformats.org/officeDocument/2006/relationships" w:type="default" r:id="R21f8e1b2c078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a1a49b6624646" /><Relationship Type="http://schemas.openxmlformats.org/officeDocument/2006/relationships/footer" Target="/word/footer1.xml" Id="R21f8e1b2c0784af4" /></Relationships>
</file>