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111da1a1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3f5f605704f74"/>
      <w:footerReference xmlns:r="http://schemas.openxmlformats.org/officeDocument/2006/relationships" w:type="default" r:id="R10f9521176e6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3f5f605704f74" /><Relationship Type="http://schemas.openxmlformats.org/officeDocument/2006/relationships/footer" Target="/word/footer1.xml" Id="R10f9521176e64744" /></Relationships>
</file>