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a13320094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BRILLIANT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BRILLIANT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660986edf4111"/>
      <w:footerReference xmlns:r="http://schemas.openxmlformats.org/officeDocument/2006/relationships" w:type="default" r:id="R92701f24578f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660986edf4111" /><Relationship Type="http://schemas.openxmlformats.org/officeDocument/2006/relationships/footer" Target="/word/footer1.xml" Id="R92701f24578f46a1" /></Relationships>
</file>