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0dfb373a04f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WITH INVEST AS</w:t>
      </w:r>
    </w:p>
    <w:sectPr>
      <w:headerReference xmlns:r="http://schemas.openxmlformats.org/officeDocument/2006/relationships" w:type="default" r:id="R911e9b522ba74458"/>
      <w:footerReference xmlns:r="http://schemas.openxmlformats.org/officeDocument/2006/relationships" w:type="default" r:id="R6761b2702bc8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WITH INVEST AS   ·   Org.nr 923 368 590   ·   c/o Hanne With Bjørnstad, Parkveien 14A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WITH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e9b522ba74458" /><Relationship Type="http://schemas.openxmlformats.org/officeDocument/2006/relationships/footer" Target="/word/footer1.xml" Id="R6761b2702bc84109" /></Relationships>
</file>