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28d1f2778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02c47269f1ff47b1"/>
      <w:footerReference xmlns:r="http://schemas.openxmlformats.org/officeDocument/2006/relationships" w:type="default" r:id="R4112bc3108ef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47269f1ff47b1" /><Relationship Type="http://schemas.openxmlformats.org/officeDocument/2006/relationships/footer" Target="/word/footer1.xml" Id="R4112bc3108ef4024" /></Relationships>
</file>