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90c46c8a1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ELOTBOA INVEST AS, org.nr 923 245 413,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2c350d69642741f1"/>
      <w:footerReference xmlns:r="http://schemas.openxmlformats.org/officeDocument/2006/relationships" w:type="default" r:id="R57f427fef4ac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50d69642741f1" /><Relationship Type="http://schemas.openxmlformats.org/officeDocument/2006/relationships/footer" Target="/word/footer1.xml" Id="R57f427fef4ac4e0b" /></Relationships>
</file>