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27b4148664e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afcc5a3a0a804e98"/>
      <w:footerReference xmlns:r="http://schemas.openxmlformats.org/officeDocument/2006/relationships" w:type="default" r:id="Rcf056f943b2f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c5a3a0a804e98" /><Relationship Type="http://schemas.openxmlformats.org/officeDocument/2006/relationships/footer" Target="/word/footer1.xml" Id="Rcf056f943b2f4e76" /></Relationships>
</file>